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73" w:rsidRDefault="000E2AAD" w:rsidP="008749DC">
      <w:pPr>
        <w:jc w:val="center"/>
        <w:rPr>
          <w:rFonts w:hint="eastAsia"/>
          <w:b/>
          <w:sz w:val="32"/>
          <w:szCs w:val="32"/>
        </w:rPr>
      </w:pPr>
      <w:r w:rsidRPr="00262764">
        <w:rPr>
          <w:rFonts w:hint="eastAsia"/>
          <w:b/>
          <w:sz w:val="32"/>
          <w:szCs w:val="32"/>
        </w:rPr>
        <w:t>鑄造</w:t>
      </w:r>
      <w:r w:rsidR="00B34710" w:rsidRPr="00262764">
        <w:rPr>
          <w:rFonts w:hint="eastAsia"/>
          <w:b/>
          <w:sz w:val="32"/>
          <w:szCs w:val="32"/>
        </w:rPr>
        <w:t>技術</w:t>
      </w:r>
      <w:r w:rsidRPr="00262764">
        <w:rPr>
          <w:rFonts w:hint="eastAsia"/>
          <w:b/>
          <w:sz w:val="32"/>
          <w:szCs w:val="32"/>
        </w:rPr>
        <w:t>巡迴</w:t>
      </w:r>
      <w:r w:rsidR="00B34710" w:rsidRPr="00262764">
        <w:rPr>
          <w:rFonts w:hint="eastAsia"/>
          <w:b/>
          <w:sz w:val="32"/>
          <w:szCs w:val="32"/>
        </w:rPr>
        <w:t>諮詢討論</w:t>
      </w:r>
      <w:r w:rsidRPr="00262764">
        <w:rPr>
          <w:rFonts w:hint="eastAsia"/>
          <w:b/>
          <w:sz w:val="32"/>
          <w:szCs w:val="32"/>
        </w:rPr>
        <w:t>服務</w:t>
      </w:r>
      <w:r w:rsidR="009E434A">
        <w:rPr>
          <w:rFonts w:hint="eastAsia"/>
          <w:b/>
          <w:sz w:val="32"/>
          <w:szCs w:val="32"/>
        </w:rPr>
        <w:t>《第三場</w:t>
      </w:r>
      <w:r w:rsidR="00CB3D3F">
        <w:rPr>
          <w:rFonts w:hint="eastAsia"/>
          <w:b/>
          <w:sz w:val="32"/>
          <w:szCs w:val="32"/>
        </w:rPr>
        <w:t>》</w:t>
      </w:r>
      <w:r w:rsidR="00841197">
        <w:rPr>
          <w:rFonts w:hint="eastAsia"/>
          <w:b/>
          <w:sz w:val="32"/>
          <w:szCs w:val="32"/>
        </w:rPr>
        <w:t>登記表</w:t>
      </w:r>
    </w:p>
    <w:p w:rsidR="008C0D0F" w:rsidRPr="00262764" w:rsidRDefault="008C0D0F" w:rsidP="008C0D0F">
      <w:pPr>
        <w:ind w:firstLineChars="177" w:firstLine="425"/>
      </w:pPr>
      <w:r w:rsidRPr="00262764">
        <w:rPr>
          <w:rFonts w:hint="eastAsia"/>
        </w:rPr>
        <w:t>承林秋豐理事長指示，台灣鑄造學會</w:t>
      </w:r>
      <w:r w:rsidRPr="00262764">
        <w:rPr>
          <w:rFonts w:hint="eastAsia"/>
        </w:rPr>
        <w:t>2020</w:t>
      </w:r>
      <w:r w:rsidRPr="00262764">
        <w:rPr>
          <w:rFonts w:hint="eastAsia"/>
        </w:rPr>
        <w:t>年將推出全新服務，主動的為會員廠商們解決鑄造相關的技術問題，協助提升鑄造專業能力，進一步促進台灣整體鑄造產業的精進與發展。</w:t>
      </w:r>
    </w:p>
    <w:p w:rsidR="008C0D0F" w:rsidRPr="00262764" w:rsidRDefault="008C0D0F" w:rsidP="008C0D0F">
      <w:pPr>
        <w:ind w:firstLineChars="177" w:firstLine="425"/>
      </w:pPr>
      <w:r w:rsidRPr="00262764">
        <w:rPr>
          <w:rFonts w:hint="eastAsia"/>
        </w:rPr>
        <w:t>今年我們將邀請各領域的鑄造專家們與我們一同走訪團體會員廠，為廠商們解惑並提供建議。每一場次邀請一位鑄造專家訪視二</w:t>
      </w:r>
      <w:r w:rsidRPr="00262764">
        <w:rPr>
          <w:rFonts w:hint="eastAsia"/>
        </w:rPr>
        <w:t>~</w:t>
      </w:r>
      <w:r w:rsidRPr="00262764">
        <w:rPr>
          <w:rFonts w:hint="eastAsia"/>
        </w:rPr>
        <w:t>四家團體會員廠商，每一家預計停留</w:t>
      </w:r>
      <w:r w:rsidRPr="00262764">
        <w:rPr>
          <w:rFonts w:hint="eastAsia"/>
        </w:rPr>
        <w:t>1.5~2</w:t>
      </w:r>
      <w:r w:rsidRPr="00262764">
        <w:rPr>
          <w:rFonts w:hint="eastAsia"/>
        </w:rPr>
        <w:t>小時，鑄造專家將針對會員廠的問題給予適當的解決與建議。</w:t>
      </w:r>
    </w:p>
    <w:p w:rsidR="008C0D0F" w:rsidRPr="00262764" w:rsidRDefault="008C0D0F" w:rsidP="008C0D0F">
      <w:pPr>
        <w:ind w:firstLineChars="177" w:firstLine="425"/>
      </w:pPr>
      <w:r w:rsidRPr="00262764">
        <w:rPr>
          <w:rFonts w:hint="eastAsia"/>
        </w:rPr>
        <w:t>該服務不收取任何費用，惟限定具台灣鑄造學會「團體會員」資格；有意接受訪視的會員廠，請依須求於登記截止或額滿日前傳送登記表至鑄造學會，若登記成功將收到鑄造學會為您安排的訪視時間。</w:t>
      </w:r>
    </w:p>
    <w:tbl>
      <w:tblPr>
        <w:tblStyle w:val="a3"/>
        <w:tblW w:w="10490" w:type="dxa"/>
        <w:tblInd w:w="-34" w:type="dxa"/>
        <w:tblLook w:val="04A0"/>
      </w:tblPr>
      <w:tblGrid>
        <w:gridCol w:w="2709"/>
        <w:gridCol w:w="2940"/>
        <w:gridCol w:w="1521"/>
        <w:gridCol w:w="3320"/>
      </w:tblGrid>
      <w:tr w:rsidR="00C45991" w:rsidRPr="00262764" w:rsidTr="000472AF">
        <w:trPr>
          <w:trHeight w:val="738"/>
        </w:trPr>
        <w:tc>
          <w:tcPr>
            <w:tcW w:w="10490" w:type="dxa"/>
            <w:gridSpan w:val="4"/>
          </w:tcPr>
          <w:p w:rsidR="00C45991" w:rsidRPr="00262764" w:rsidRDefault="00C45991">
            <w:r w:rsidRPr="00262764">
              <w:rPr>
                <w:rFonts w:hint="eastAsia"/>
              </w:rPr>
              <w:t>日期：</w:t>
            </w:r>
            <w:r w:rsidRPr="00262764">
              <w:rPr>
                <w:rFonts w:hint="eastAsia"/>
              </w:rPr>
              <w:t>2020</w:t>
            </w:r>
            <w:r w:rsidRPr="00262764">
              <w:rPr>
                <w:rFonts w:hint="eastAsia"/>
              </w:rPr>
              <w:t>年</w:t>
            </w:r>
            <w:r w:rsidR="009E434A">
              <w:rPr>
                <w:rFonts w:hint="eastAsia"/>
              </w:rPr>
              <w:t>7</w:t>
            </w:r>
            <w:r w:rsidRPr="00262764">
              <w:rPr>
                <w:rFonts w:hint="eastAsia"/>
              </w:rPr>
              <w:t>月</w:t>
            </w:r>
            <w:r w:rsidR="009E434A">
              <w:rPr>
                <w:rFonts w:hint="eastAsia"/>
              </w:rPr>
              <w:t>8</w:t>
            </w:r>
            <w:r w:rsidRPr="00262764">
              <w:rPr>
                <w:rFonts w:hint="eastAsia"/>
              </w:rPr>
              <w:t>日</w:t>
            </w:r>
            <w:r w:rsidRPr="00262764">
              <w:rPr>
                <w:rFonts w:hint="eastAsia"/>
              </w:rPr>
              <w:t>(</w:t>
            </w:r>
            <w:r w:rsidRPr="00262764">
              <w:rPr>
                <w:rFonts w:hint="eastAsia"/>
              </w:rPr>
              <w:t>星期</w:t>
            </w:r>
            <w:r w:rsidR="00CB3D3F">
              <w:rPr>
                <w:rFonts w:hint="eastAsia"/>
              </w:rPr>
              <w:t>三</w:t>
            </w:r>
            <w:r w:rsidRPr="00262764">
              <w:rPr>
                <w:rFonts w:hint="eastAsia"/>
              </w:rPr>
              <w:t>)</w:t>
            </w:r>
          </w:p>
          <w:p w:rsidR="00CB3D3F" w:rsidRPr="00262764" w:rsidRDefault="00C45991">
            <w:pPr>
              <w:rPr>
                <w:b/>
              </w:rPr>
            </w:pPr>
            <w:r w:rsidRPr="00262764">
              <w:rPr>
                <w:rFonts w:hint="eastAsia"/>
              </w:rPr>
              <w:t>主題：</w:t>
            </w:r>
            <w:r w:rsidR="009E434A">
              <w:rPr>
                <w:rFonts w:hint="eastAsia"/>
                <w:b/>
              </w:rPr>
              <w:t>非鐵</w:t>
            </w:r>
          </w:p>
          <w:p w:rsidR="00C45991" w:rsidRPr="00262764" w:rsidRDefault="00CB3D3F" w:rsidP="00CB3D3F">
            <w:r>
              <w:rPr>
                <w:rFonts w:hint="eastAsia"/>
              </w:rPr>
              <w:t>鑄造專家：</w:t>
            </w:r>
            <w:r w:rsidR="009E434A">
              <w:rPr>
                <w:rFonts w:hint="eastAsia"/>
                <w:b/>
              </w:rPr>
              <w:t>許富淵</w:t>
            </w:r>
            <w:r w:rsidRPr="00F92E94">
              <w:rPr>
                <w:rFonts w:hint="eastAsia"/>
                <w:b/>
              </w:rPr>
              <w:t>教授</w:t>
            </w:r>
            <w:r w:rsidR="00C45991" w:rsidRPr="00262764">
              <w:rPr>
                <w:rFonts w:hint="eastAsia"/>
              </w:rPr>
              <w:t>(</w:t>
            </w:r>
            <w:r w:rsidR="00E64DDA">
              <w:rPr>
                <w:rFonts w:hint="eastAsia"/>
              </w:rPr>
              <w:t>國立</w:t>
            </w:r>
            <w:r>
              <w:rPr>
                <w:rFonts w:hint="eastAsia"/>
              </w:rPr>
              <w:t>台灣</w:t>
            </w:r>
            <w:r w:rsidR="009E434A">
              <w:rPr>
                <w:rFonts w:hint="eastAsia"/>
              </w:rPr>
              <w:t>聯合大學材料科學</w:t>
            </w:r>
            <w:r>
              <w:rPr>
                <w:rFonts w:hint="eastAsia"/>
              </w:rPr>
              <w:t>系</w:t>
            </w:r>
            <w:r w:rsidR="00C45991" w:rsidRPr="00262764">
              <w:rPr>
                <w:rFonts w:hint="eastAsia"/>
              </w:rPr>
              <w:t>)</w:t>
            </w:r>
          </w:p>
        </w:tc>
      </w:tr>
      <w:tr w:rsidR="00C45991" w:rsidRPr="005C39F8" w:rsidTr="000472AF">
        <w:trPr>
          <w:trHeight w:val="2250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C45991" w:rsidRPr="00841197" w:rsidRDefault="00C45991">
            <w:pPr>
              <w:rPr>
                <w:sz w:val="18"/>
                <w:szCs w:val="18"/>
              </w:rPr>
            </w:pPr>
            <w:r w:rsidRPr="00841197">
              <w:rPr>
                <w:rFonts w:hint="eastAsia"/>
                <w:sz w:val="18"/>
                <w:szCs w:val="18"/>
              </w:rPr>
              <w:t>鑄造專家簡歷：</w:t>
            </w:r>
          </w:p>
          <w:p w:rsidR="00506FE0" w:rsidRPr="00841197" w:rsidRDefault="00CB3D3F" w:rsidP="00841197">
            <w:pPr>
              <w:rPr>
                <w:sz w:val="18"/>
                <w:szCs w:val="18"/>
              </w:rPr>
            </w:pPr>
            <w:r w:rsidRPr="00841197">
              <w:rPr>
                <w:rFonts w:hint="eastAsia"/>
                <w:sz w:val="18"/>
                <w:szCs w:val="18"/>
              </w:rPr>
              <w:t>《研究領域</w:t>
            </w:r>
            <w:r w:rsidR="00506FE0" w:rsidRPr="00841197">
              <w:rPr>
                <w:rFonts w:hint="eastAsia"/>
                <w:sz w:val="18"/>
                <w:szCs w:val="18"/>
              </w:rPr>
              <w:t>》</w:t>
            </w:r>
            <w:r w:rsidR="009E434A" w:rsidRPr="00841197">
              <w:rPr>
                <w:rFonts w:hint="eastAsia"/>
                <w:sz w:val="18"/>
                <w:szCs w:val="18"/>
              </w:rPr>
              <w:t>鋁鎂合金鑄造</w:t>
            </w:r>
            <w:r w:rsidR="00841197" w:rsidRPr="00841197">
              <w:rPr>
                <w:rFonts w:hint="eastAsia"/>
                <w:sz w:val="18"/>
                <w:szCs w:val="18"/>
              </w:rPr>
              <w:t>、</w:t>
            </w:r>
            <w:r w:rsidR="009E434A" w:rsidRPr="00841197">
              <w:rPr>
                <w:rFonts w:hint="eastAsia"/>
                <w:sz w:val="18"/>
                <w:szCs w:val="18"/>
              </w:rPr>
              <w:t>非鐵金屬鑄造</w:t>
            </w:r>
            <w:r w:rsidR="00841197" w:rsidRPr="00841197">
              <w:rPr>
                <w:rFonts w:hint="eastAsia"/>
                <w:sz w:val="18"/>
                <w:szCs w:val="18"/>
              </w:rPr>
              <w:t>、</w:t>
            </w:r>
            <w:r w:rsidR="009E434A" w:rsidRPr="00841197">
              <w:rPr>
                <w:rFonts w:hint="eastAsia"/>
                <w:sz w:val="18"/>
                <w:szCs w:val="18"/>
              </w:rPr>
              <w:t>材料製程</w:t>
            </w:r>
            <w:r w:rsidR="00841197" w:rsidRPr="00841197">
              <w:rPr>
                <w:rFonts w:hint="eastAsia"/>
                <w:sz w:val="18"/>
                <w:szCs w:val="18"/>
              </w:rPr>
              <w:t>、</w:t>
            </w:r>
            <w:r w:rsidR="009E434A" w:rsidRPr="00841197">
              <w:rPr>
                <w:rFonts w:hint="eastAsia"/>
                <w:sz w:val="18"/>
                <w:szCs w:val="18"/>
              </w:rPr>
              <w:t>製程電腦模擬</w:t>
            </w:r>
            <w:r w:rsidR="00841197" w:rsidRPr="00841197">
              <w:rPr>
                <w:rFonts w:hint="eastAsia"/>
                <w:sz w:val="18"/>
                <w:szCs w:val="18"/>
              </w:rPr>
              <w:t>、</w:t>
            </w:r>
            <w:r w:rsidR="009E434A" w:rsidRPr="00841197">
              <w:rPr>
                <w:rFonts w:hint="eastAsia"/>
                <w:sz w:val="18"/>
                <w:szCs w:val="18"/>
              </w:rPr>
              <w:t>計算流體力學</w:t>
            </w:r>
          </w:p>
          <w:p w:rsidR="00841197" w:rsidRDefault="000472AF" w:rsidP="000472A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《經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歷》</w:t>
            </w:r>
            <w:r>
              <w:rPr>
                <w:rFonts w:hint="eastAsia"/>
                <w:sz w:val="18"/>
                <w:szCs w:val="18"/>
              </w:rPr>
              <w:t>2014~2016 /</w:t>
            </w:r>
            <w:r w:rsidRPr="000472AF">
              <w:rPr>
                <w:rFonts w:hint="eastAsia"/>
                <w:sz w:val="18"/>
                <w:szCs w:val="18"/>
              </w:rPr>
              <w:t>勤美集團</w:t>
            </w:r>
            <w:r w:rsidRPr="000472AF">
              <w:rPr>
                <w:rFonts w:hint="eastAsia"/>
                <w:sz w:val="18"/>
                <w:szCs w:val="18"/>
              </w:rPr>
              <w:t>(</w:t>
            </w:r>
            <w:r w:rsidRPr="000472AF">
              <w:rPr>
                <w:rFonts w:hint="eastAsia"/>
                <w:sz w:val="18"/>
                <w:szCs w:val="18"/>
              </w:rPr>
              <w:t>天津勤威</w:t>
            </w:r>
            <w:r w:rsidRPr="000472AF">
              <w:rPr>
                <w:rFonts w:hint="eastAsia"/>
                <w:sz w:val="18"/>
                <w:szCs w:val="18"/>
              </w:rPr>
              <w:t xml:space="preserve"> </w:t>
            </w:r>
            <w:r w:rsidRPr="000472AF">
              <w:rPr>
                <w:rFonts w:hint="eastAsia"/>
                <w:sz w:val="18"/>
                <w:szCs w:val="18"/>
              </w:rPr>
              <w:t>蘇州勤堡</w:t>
            </w:r>
            <w:r w:rsidRPr="000472AF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 /</w:t>
            </w:r>
            <w:r w:rsidRPr="000472AF">
              <w:rPr>
                <w:rFonts w:hint="eastAsia"/>
                <w:sz w:val="18"/>
                <w:szCs w:val="18"/>
              </w:rPr>
              <w:t>鑄造技術顧問</w:t>
            </w:r>
            <w:r w:rsidRPr="000472AF">
              <w:rPr>
                <w:rFonts w:hint="eastAsia"/>
                <w:sz w:val="18"/>
                <w:szCs w:val="18"/>
              </w:rPr>
              <w:t xml:space="preserve">(DISA: </w:t>
            </w:r>
            <w:r w:rsidRPr="000472AF">
              <w:rPr>
                <w:rFonts w:hint="eastAsia"/>
                <w:sz w:val="18"/>
                <w:szCs w:val="18"/>
              </w:rPr>
              <w:t>球墨鑄鐵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0472AF">
              <w:rPr>
                <w:rFonts w:hint="eastAsia"/>
                <w:sz w:val="18"/>
                <w:szCs w:val="18"/>
              </w:rPr>
              <w:t>汽車零件</w:t>
            </w:r>
            <w:r w:rsidRPr="000472AF">
              <w:rPr>
                <w:rFonts w:hint="eastAsia"/>
                <w:sz w:val="18"/>
                <w:szCs w:val="18"/>
              </w:rPr>
              <w:t>)</w:t>
            </w:r>
          </w:p>
          <w:p w:rsidR="000472AF" w:rsidRDefault="000472AF" w:rsidP="000472A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2014~2016 /</w:t>
            </w:r>
            <w:r w:rsidRPr="000472AF">
              <w:rPr>
                <w:rFonts w:hint="eastAsia"/>
                <w:sz w:val="18"/>
                <w:szCs w:val="18"/>
              </w:rPr>
              <w:t>大田精密工業股份有限公司</w:t>
            </w:r>
            <w:r>
              <w:rPr>
                <w:rFonts w:hint="eastAsia"/>
                <w:sz w:val="18"/>
                <w:szCs w:val="18"/>
              </w:rPr>
              <w:t xml:space="preserve">/ </w:t>
            </w:r>
            <w:r w:rsidRPr="000472AF">
              <w:rPr>
                <w:rFonts w:hint="eastAsia"/>
                <w:sz w:val="18"/>
                <w:szCs w:val="18"/>
              </w:rPr>
              <w:t>鑄造技術顧問</w:t>
            </w:r>
            <w:r w:rsidRPr="000472AF">
              <w:rPr>
                <w:rFonts w:hint="eastAsia"/>
                <w:sz w:val="18"/>
                <w:szCs w:val="18"/>
              </w:rPr>
              <w:t>(</w:t>
            </w:r>
            <w:r w:rsidRPr="000472AF">
              <w:rPr>
                <w:rFonts w:hint="eastAsia"/>
                <w:sz w:val="18"/>
                <w:szCs w:val="18"/>
              </w:rPr>
              <w:t>脫蠟精密鑄造</w:t>
            </w:r>
            <w:r>
              <w:rPr>
                <w:rFonts w:hint="eastAsia"/>
                <w:sz w:val="18"/>
                <w:szCs w:val="18"/>
              </w:rPr>
              <w:t>:</w:t>
            </w:r>
            <w:r w:rsidRPr="000472AF">
              <w:rPr>
                <w:rFonts w:hint="eastAsia"/>
                <w:sz w:val="18"/>
                <w:szCs w:val="18"/>
              </w:rPr>
              <w:t>高爾夫球頭</w:t>
            </w:r>
            <w:r w:rsidRPr="000472AF">
              <w:rPr>
                <w:rFonts w:hint="eastAsia"/>
                <w:sz w:val="18"/>
                <w:szCs w:val="18"/>
              </w:rPr>
              <w:t>)</w:t>
            </w:r>
          </w:p>
          <w:p w:rsidR="000472AF" w:rsidRDefault="000472AF" w:rsidP="000472A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2011~2013 /</w:t>
            </w:r>
            <w:r w:rsidRPr="000472AF">
              <w:rPr>
                <w:rFonts w:hint="eastAsia"/>
                <w:sz w:val="18"/>
                <w:szCs w:val="18"/>
              </w:rPr>
              <w:t>台灣控制閥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0472AF">
              <w:rPr>
                <w:rFonts w:hint="eastAsia"/>
                <w:sz w:val="18"/>
                <w:szCs w:val="18"/>
              </w:rPr>
              <w:t>股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0472AF">
              <w:rPr>
                <w:rFonts w:hint="eastAsia"/>
                <w:sz w:val="18"/>
                <w:szCs w:val="18"/>
              </w:rPr>
              <w:t>公司</w:t>
            </w:r>
            <w:r>
              <w:rPr>
                <w:rFonts w:hint="eastAsia"/>
                <w:sz w:val="18"/>
                <w:szCs w:val="18"/>
              </w:rPr>
              <w:t>/</w:t>
            </w:r>
            <w:r w:rsidRPr="000472AF">
              <w:rPr>
                <w:rFonts w:hint="eastAsia"/>
                <w:sz w:val="18"/>
                <w:szCs w:val="18"/>
              </w:rPr>
              <w:t>鑄造技術顧問</w:t>
            </w:r>
            <w:r w:rsidRPr="000472AF">
              <w:rPr>
                <w:rFonts w:hint="eastAsia"/>
                <w:sz w:val="18"/>
                <w:szCs w:val="18"/>
              </w:rPr>
              <w:t>:</w:t>
            </w:r>
            <w:r w:rsidRPr="000472AF">
              <w:rPr>
                <w:rFonts w:hint="eastAsia"/>
                <w:sz w:val="18"/>
                <w:szCs w:val="18"/>
              </w:rPr>
              <w:t>超耐腐蝕鋁合金</w:t>
            </w:r>
            <w:r w:rsidRPr="000472AF">
              <w:rPr>
                <w:rFonts w:hint="eastAsia"/>
                <w:sz w:val="18"/>
                <w:szCs w:val="18"/>
              </w:rPr>
              <w:t>300kg</w:t>
            </w:r>
            <w:r w:rsidRPr="000472AF">
              <w:rPr>
                <w:rFonts w:hint="eastAsia"/>
                <w:sz w:val="18"/>
                <w:szCs w:val="18"/>
              </w:rPr>
              <w:t>閥門鑄件</w:t>
            </w:r>
            <w:r w:rsidRPr="000472AF">
              <w:rPr>
                <w:rFonts w:hint="eastAsia"/>
                <w:sz w:val="18"/>
                <w:szCs w:val="18"/>
              </w:rPr>
              <w:t>(</w:t>
            </w:r>
            <w:r w:rsidRPr="000472AF">
              <w:rPr>
                <w:rFonts w:hint="eastAsia"/>
                <w:sz w:val="18"/>
                <w:szCs w:val="18"/>
              </w:rPr>
              <w:t>石油化工業用</w:t>
            </w:r>
            <w:r w:rsidRPr="000472AF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0472AF">
              <w:rPr>
                <w:rFonts w:hint="eastAsia"/>
                <w:sz w:val="18"/>
                <w:szCs w:val="18"/>
              </w:rPr>
              <w:t>經濟部技術處</w:t>
            </w:r>
          </w:p>
          <w:p w:rsidR="000472AF" w:rsidRDefault="000472AF" w:rsidP="000472A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</w:t>
            </w:r>
            <w:r w:rsidRPr="000472AF">
              <w:rPr>
                <w:rFonts w:hint="eastAsia"/>
                <w:sz w:val="18"/>
                <w:szCs w:val="18"/>
              </w:rPr>
              <w:t xml:space="preserve"> SBIR</w:t>
            </w:r>
            <w:r w:rsidRPr="000472AF">
              <w:rPr>
                <w:rFonts w:hint="eastAsia"/>
                <w:sz w:val="18"/>
                <w:szCs w:val="18"/>
              </w:rPr>
              <w:t>專案執行</w:t>
            </w:r>
            <w:r w:rsidRPr="000472AF">
              <w:rPr>
                <w:rFonts w:hint="eastAsia"/>
                <w:sz w:val="18"/>
                <w:szCs w:val="18"/>
              </w:rPr>
              <w:t>[</w:t>
            </w:r>
            <w:r w:rsidRPr="000472AF">
              <w:rPr>
                <w:rFonts w:hint="eastAsia"/>
                <w:sz w:val="18"/>
                <w:szCs w:val="18"/>
              </w:rPr>
              <w:t>以重力鑄造擴散器流道提升鋁合金閥體品質技術開發計畫</w:t>
            </w:r>
            <w:r w:rsidRPr="000472AF">
              <w:rPr>
                <w:rFonts w:hint="eastAsia"/>
                <w:sz w:val="18"/>
                <w:szCs w:val="18"/>
              </w:rPr>
              <w:t>]</w:t>
            </w:r>
            <w:r w:rsidRPr="000472AF">
              <w:rPr>
                <w:rFonts w:hint="eastAsia"/>
                <w:sz w:val="18"/>
                <w:szCs w:val="18"/>
              </w:rPr>
              <w:t>委託研究計畫</w:t>
            </w:r>
            <w:r w:rsidRPr="000472AF">
              <w:rPr>
                <w:rFonts w:hint="eastAsia"/>
                <w:sz w:val="18"/>
                <w:szCs w:val="18"/>
              </w:rPr>
              <w:t>-[</w:t>
            </w:r>
            <w:r w:rsidRPr="000472AF">
              <w:rPr>
                <w:rFonts w:hint="eastAsia"/>
                <w:sz w:val="18"/>
                <w:szCs w:val="18"/>
              </w:rPr>
              <w:t>重力鑄造擴散器流道模擬計畫</w:t>
            </w:r>
            <w:r w:rsidRPr="000472AF">
              <w:rPr>
                <w:rFonts w:hint="eastAsia"/>
                <w:sz w:val="18"/>
                <w:szCs w:val="18"/>
              </w:rPr>
              <w:t>]</w:t>
            </w:r>
          </w:p>
          <w:p w:rsidR="000472AF" w:rsidRDefault="000472AF" w:rsidP="000472A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2011~</w:t>
            </w:r>
            <w:r>
              <w:rPr>
                <w:rFonts w:hint="eastAsia"/>
                <w:sz w:val="18"/>
                <w:szCs w:val="18"/>
              </w:rPr>
              <w:t>至今</w:t>
            </w:r>
            <w:r>
              <w:rPr>
                <w:rFonts w:hint="eastAsia"/>
                <w:sz w:val="18"/>
                <w:szCs w:val="18"/>
              </w:rPr>
              <w:t xml:space="preserve"> /</w:t>
            </w:r>
            <w:r w:rsidRPr="000472AF">
              <w:rPr>
                <w:rFonts w:hint="eastAsia"/>
                <w:sz w:val="18"/>
                <w:szCs w:val="18"/>
              </w:rPr>
              <w:t>美國</w:t>
            </w:r>
            <w:r w:rsidRPr="000472AF">
              <w:rPr>
                <w:rFonts w:hint="eastAsia"/>
                <w:sz w:val="18"/>
                <w:szCs w:val="18"/>
              </w:rPr>
              <w:t>Boostlogic</w:t>
            </w:r>
            <w:r w:rsidRPr="000472AF">
              <w:rPr>
                <w:rFonts w:hint="eastAsia"/>
                <w:sz w:val="18"/>
                <w:szCs w:val="18"/>
              </w:rPr>
              <w:t>公司</w:t>
            </w:r>
            <w:r>
              <w:rPr>
                <w:rFonts w:hint="eastAsia"/>
                <w:sz w:val="18"/>
                <w:szCs w:val="18"/>
              </w:rPr>
              <w:t xml:space="preserve"> /</w:t>
            </w:r>
            <w:r w:rsidR="005C39F8" w:rsidRPr="005C39F8">
              <w:rPr>
                <w:rFonts w:hint="eastAsia"/>
                <w:sz w:val="18"/>
                <w:szCs w:val="18"/>
              </w:rPr>
              <w:t>開發賽保車用</w:t>
            </w:r>
            <w:r w:rsidR="005C39F8" w:rsidRPr="005C39F8">
              <w:rPr>
                <w:rFonts w:hint="eastAsia"/>
                <w:sz w:val="18"/>
                <w:szCs w:val="18"/>
              </w:rPr>
              <w:t xml:space="preserve">(Nissan GTR) </w:t>
            </w:r>
            <w:r w:rsidR="005C39F8" w:rsidRPr="005C39F8">
              <w:rPr>
                <w:rFonts w:hint="eastAsia"/>
                <w:sz w:val="18"/>
                <w:szCs w:val="18"/>
              </w:rPr>
              <w:t>一體成形鋁合金進氣岐管</w:t>
            </w:r>
          </w:p>
          <w:p w:rsidR="005C39F8" w:rsidRDefault="005C39F8" w:rsidP="000472A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2003~</w:t>
            </w:r>
            <w:r>
              <w:rPr>
                <w:rFonts w:hint="eastAsia"/>
                <w:sz w:val="18"/>
                <w:szCs w:val="18"/>
              </w:rPr>
              <w:t>至今</w:t>
            </w:r>
            <w:r>
              <w:rPr>
                <w:rFonts w:hint="eastAsia"/>
                <w:sz w:val="18"/>
                <w:szCs w:val="18"/>
              </w:rPr>
              <w:t xml:space="preserve"> /</w:t>
            </w:r>
            <w:r w:rsidRPr="005C39F8">
              <w:rPr>
                <w:rFonts w:hint="eastAsia"/>
                <w:sz w:val="18"/>
                <w:szCs w:val="18"/>
              </w:rPr>
              <w:t>兄弟五金</w:t>
            </w:r>
            <w:r>
              <w:rPr>
                <w:rFonts w:hint="eastAsia"/>
                <w:sz w:val="18"/>
                <w:szCs w:val="18"/>
              </w:rPr>
              <w:t xml:space="preserve"> /</w:t>
            </w:r>
            <w:r w:rsidRPr="005C39F8">
              <w:rPr>
                <w:rFonts w:hint="eastAsia"/>
                <w:sz w:val="18"/>
                <w:szCs w:val="18"/>
              </w:rPr>
              <w:t>鑄造技術顧問，開發大型鋁合金鑄件</w:t>
            </w:r>
            <w:r w:rsidRPr="005C39F8">
              <w:rPr>
                <w:rFonts w:hint="eastAsia"/>
                <w:sz w:val="18"/>
                <w:szCs w:val="18"/>
              </w:rPr>
              <w:t>(300 kg)</w:t>
            </w:r>
          </w:p>
          <w:p w:rsidR="005C39F8" w:rsidRDefault="005C39F8" w:rsidP="005C39F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2004~2006 /</w:t>
            </w:r>
            <w:r w:rsidRPr="005C39F8">
              <w:rPr>
                <w:rFonts w:hint="eastAsia"/>
                <w:sz w:val="18"/>
                <w:szCs w:val="18"/>
              </w:rPr>
              <w:t>國立聯合大學</w:t>
            </w:r>
            <w:r w:rsidRPr="005C39F8">
              <w:rPr>
                <w:rFonts w:hint="eastAsia"/>
                <w:sz w:val="18"/>
                <w:szCs w:val="18"/>
              </w:rPr>
              <w:t>-</w:t>
            </w:r>
            <w:r w:rsidRPr="005C39F8">
              <w:rPr>
                <w:rFonts w:hint="eastAsia"/>
                <w:sz w:val="18"/>
                <w:szCs w:val="18"/>
              </w:rPr>
              <w:t>玻璃及光纖材料研究中心</w:t>
            </w:r>
            <w:r>
              <w:rPr>
                <w:rFonts w:hint="eastAsia"/>
                <w:sz w:val="18"/>
                <w:szCs w:val="18"/>
              </w:rPr>
              <w:t xml:space="preserve"> /</w:t>
            </w:r>
            <w:r w:rsidRPr="005C39F8">
              <w:rPr>
                <w:rFonts w:hint="eastAsia"/>
                <w:sz w:val="18"/>
                <w:szCs w:val="18"/>
              </w:rPr>
              <w:t>博士後研究</w:t>
            </w:r>
            <w:r w:rsidRPr="005C39F8">
              <w:rPr>
                <w:rFonts w:hint="eastAsia"/>
                <w:sz w:val="18"/>
                <w:szCs w:val="18"/>
              </w:rPr>
              <w:t>:TFT-LCD</w:t>
            </w:r>
            <w:r w:rsidRPr="005C39F8">
              <w:rPr>
                <w:rFonts w:hint="eastAsia"/>
                <w:sz w:val="18"/>
                <w:szCs w:val="18"/>
              </w:rPr>
              <w:t>平板玻璃之溢流熔融製程模擬</w:t>
            </w:r>
          </w:p>
          <w:p w:rsidR="005C39F8" w:rsidRDefault="005C39F8" w:rsidP="005C39F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2003~2004 /</w:t>
            </w:r>
            <w:r w:rsidRPr="005C39F8">
              <w:rPr>
                <w:rFonts w:hint="eastAsia"/>
                <w:sz w:val="18"/>
                <w:szCs w:val="18"/>
              </w:rPr>
              <w:t>中州技術學院</w:t>
            </w:r>
            <w:r>
              <w:rPr>
                <w:rFonts w:hint="eastAsia"/>
                <w:sz w:val="18"/>
                <w:szCs w:val="18"/>
              </w:rPr>
              <w:t xml:space="preserve"> /</w:t>
            </w:r>
            <w:r w:rsidRPr="005C39F8">
              <w:rPr>
                <w:rFonts w:hint="eastAsia"/>
                <w:sz w:val="18"/>
                <w:szCs w:val="18"/>
              </w:rPr>
              <w:t>兼任講師：熱處理、放電加工原理與技術、以及專業基礎實習</w:t>
            </w:r>
          </w:p>
          <w:p w:rsidR="005C39F8" w:rsidRDefault="005C39F8" w:rsidP="005C39F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2003~2004 /</w:t>
            </w:r>
            <w:r w:rsidRPr="005C39F8">
              <w:rPr>
                <w:rFonts w:hint="eastAsia"/>
                <w:sz w:val="18"/>
                <w:szCs w:val="18"/>
              </w:rPr>
              <w:t>更興股份有限公司暨大葉重工</w:t>
            </w:r>
            <w:r>
              <w:rPr>
                <w:rFonts w:hint="eastAsia"/>
                <w:sz w:val="18"/>
                <w:szCs w:val="18"/>
              </w:rPr>
              <w:t xml:space="preserve"> /</w:t>
            </w:r>
            <w:r w:rsidRPr="005C39F8">
              <w:rPr>
                <w:rFonts w:hint="eastAsia"/>
                <w:sz w:val="18"/>
                <w:szCs w:val="18"/>
              </w:rPr>
              <w:t>原型引擎開發鋁合金鑄造</w:t>
            </w:r>
            <w:r w:rsidRPr="005C39F8">
              <w:rPr>
                <w:rFonts w:hint="eastAsia"/>
                <w:sz w:val="18"/>
                <w:szCs w:val="18"/>
              </w:rPr>
              <w:t>(Prototype Engine Head Casting)</w:t>
            </w:r>
          </w:p>
          <w:p w:rsidR="005C39F8" w:rsidRDefault="005C39F8" w:rsidP="005C39F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1999~2003 /</w:t>
            </w:r>
            <w:r w:rsidRPr="005C39F8">
              <w:rPr>
                <w:rFonts w:hint="eastAsia"/>
                <w:sz w:val="18"/>
                <w:szCs w:val="18"/>
              </w:rPr>
              <w:t>英國國立伯名罕大學</w:t>
            </w:r>
            <w:r w:rsidRPr="005C39F8">
              <w:rPr>
                <w:sz w:val="18"/>
                <w:szCs w:val="18"/>
              </w:rPr>
              <w:t>(Birmingham University, England, UK)</w:t>
            </w:r>
            <w:r>
              <w:rPr>
                <w:rFonts w:hint="eastAsia"/>
                <w:sz w:val="18"/>
                <w:szCs w:val="18"/>
              </w:rPr>
              <w:t xml:space="preserve"> /</w:t>
            </w:r>
            <w:r>
              <w:rPr>
                <w:rFonts w:hint="eastAsia"/>
                <w:sz w:val="18"/>
                <w:szCs w:val="18"/>
              </w:rPr>
              <w:t>鋁合金鑄造方案設計研究，</w:t>
            </w:r>
            <w:r w:rsidRPr="005C39F8">
              <w:rPr>
                <w:rFonts w:hint="eastAsia"/>
                <w:sz w:val="18"/>
                <w:szCs w:val="18"/>
              </w:rPr>
              <w:t>專業</w:t>
            </w:r>
            <w:r w:rsidRPr="005C39F8">
              <w:rPr>
                <w:rFonts w:hint="eastAsia"/>
                <w:sz w:val="18"/>
                <w:szCs w:val="18"/>
              </w:rPr>
              <w:t>CFD</w:t>
            </w:r>
            <w:r w:rsidRPr="005C39F8">
              <w:rPr>
                <w:rFonts w:hint="eastAsia"/>
                <w:sz w:val="18"/>
                <w:szCs w:val="18"/>
              </w:rPr>
              <w:t>模擬軟體</w:t>
            </w:r>
          </w:p>
          <w:p w:rsidR="005C39F8" w:rsidRDefault="005C39F8" w:rsidP="005C39F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</w:t>
            </w:r>
            <w:r w:rsidRPr="005C39F8">
              <w:rPr>
                <w:rFonts w:hint="eastAsia"/>
                <w:sz w:val="18"/>
                <w:szCs w:val="18"/>
              </w:rPr>
              <w:t>(Flow3D®)</w:t>
            </w:r>
            <w:r>
              <w:rPr>
                <w:rFonts w:hint="eastAsia"/>
                <w:sz w:val="18"/>
                <w:szCs w:val="18"/>
              </w:rPr>
              <w:t>應用，</w:t>
            </w:r>
            <w:r w:rsidRPr="005C39F8">
              <w:rPr>
                <w:rFonts w:hint="eastAsia"/>
                <w:sz w:val="18"/>
                <w:szCs w:val="18"/>
              </w:rPr>
              <w:t xml:space="preserve">Real time X-ray radiography </w:t>
            </w:r>
            <w:r w:rsidRPr="005C39F8">
              <w:rPr>
                <w:rFonts w:hint="eastAsia"/>
                <w:sz w:val="18"/>
                <w:szCs w:val="18"/>
              </w:rPr>
              <w:t>實驗。</w:t>
            </w:r>
          </w:p>
          <w:p w:rsidR="005C39F8" w:rsidRDefault="005C39F8" w:rsidP="005C39F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1996~1999 /</w:t>
            </w:r>
            <w:r w:rsidRPr="005C39F8">
              <w:rPr>
                <w:rFonts w:hint="eastAsia"/>
                <w:sz w:val="18"/>
                <w:szCs w:val="18"/>
              </w:rPr>
              <w:t>六和機械股份有限公司</w:t>
            </w:r>
            <w:r>
              <w:rPr>
                <w:rFonts w:hint="eastAsia"/>
                <w:sz w:val="18"/>
                <w:szCs w:val="18"/>
              </w:rPr>
              <w:t xml:space="preserve"> /</w:t>
            </w:r>
            <w:r w:rsidRPr="005C39F8">
              <w:rPr>
                <w:rFonts w:hint="eastAsia"/>
                <w:sz w:val="18"/>
                <w:szCs w:val="18"/>
              </w:rPr>
              <w:t>3D CAD</w:t>
            </w:r>
            <w:r>
              <w:rPr>
                <w:rFonts w:hint="eastAsia"/>
                <w:sz w:val="18"/>
                <w:szCs w:val="18"/>
              </w:rPr>
              <w:t>導入，</w:t>
            </w:r>
            <w:r w:rsidRPr="005C39F8">
              <w:rPr>
                <w:rFonts w:hint="eastAsia"/>
                <w:sz w:val="18"/>
                <w:szCs w:val="18"/>
              </w:rPr>
              <w:t xml:space="preserve">CAE </w:t>
            </w:r>
            <w:r>
              <w:rPr>
                <w:rFonts w:hint="eastAsia"/>
                <w:sz w:val="18"/>
                <w:szCs w:val="18"/>
              </w:rPr>
              <w:t>鑄造電腦模擬軟體導入，鋁合金鑄造開發，</w:t>
            </w:r>
            <w:r w:rsidRPr="005C39F8">
              <w:rPr>
                <w:rFonts w:hint="eastAsia"/>
                <w:sz w:val="18"/>
                <w:szCs w:val="18"/>
              </w:rPr>
              <w:t>真空濺度設備導入</w:t>
            </w:r>
          </w:p>
          <w:p w:rsidR="008C0D0F" w:rsidRPr="008C0D0F" w:rsidRDefault="008C0D0F" w:rsidP="008C0D0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1995~1996 /</w:t>
            </w:r>
            <w:r w:rsidRPr="008C0D0F">
              <w:rPr>
                <w:rFonts w:hint="eastAsia"/>
                <w:sz w:val="18"/>
                <w:szCs w:val="18"/>
              </w:rPr>
              <w:t>英國國立奈比爾大學</w:t>
            </w:r>
            <w:r w:rsidRPr="008C0D0F">
              <w:rPr>
                <w:sz w:val="18"/>
                <w:szCs w:val="18"/>
              </w:rPr>
              <w:t>(Napier University, Scotland, UK)</w:t>
            </w:r>
            <w:r>
              <w:rPr>
                <w:rFonts w:hint="eastAsia"/>
                <w:sz w:val="18"/>
                <w:szCs w:val="18"/>
              </w:rPr>
              <w:t xml:space="preserve"> /</w:t>
            </w:r>
            <w:r>
              <w:rPr>
                <w:rFonts w:hint="eastAsia"/>
              </w:rPr>
              <w:t xml:space="preserve"> </w:t>
            </w:r>
            <w:r w:rsidRPr="008C0D0F">
              <w:rPr>
                <w:rFonts w:hint="eastAsia"/>
                <w:sz w:val="18"/>
                <w:szCs w:val="18"/>
              </w:rPr>
              <w:t>MMC</w:t>
            </w:r>
            <w:r w:rsidRPr="008C0D0F">
              <w:rPr>
                <w:rFonts w:hint="eastAsia"/>
                <w:sz w:val="18"/>
                <w:szCs w:val="18"/>
              </w:rPr>
              <w:t>鋁合金</w:t>
            </w:r>
            <w:r w:rsidRPr="008C0D0F">
              <w:rPr>
                <w:rFonts w:hint="eastAsia"/>
                <w:sz w:val="18"/>
                <w:szCs w:val="18"/>
              </w:rPr>
              <w:t xml:space="preserve">/SiC particle </w:t>
            </w:r>
            <w:r w:rsidRPr="008C0D0F">
              <w:rPr>
                <w:rFonts w:hint="eastAsia"/>
                <w:sz w:val="18"/>
                <w:szCs w:val="18"/>
              </w:rPr>
              <w:t>復合材料研究</w:t>
            </w:r>
          </w:p>
        </w:tc>
      </w:tr>
      <w:tr w:rsidR="00C45991" w:rsidRPr="00262764" w:rsidTr="000472AF">
        <w:trPr>
          <w:trHeight w:val="738"/>
        </w:trPr>
        <w:tc>
          <w:tcPr>
            <w:tcW w:w="2709" w:type="dxa"/>
            <w:vAlign w:val="center"/>
          </w:tcPr>
          <w:p w:rsidR="00C45991" w:rsidRPr="00262764" w:rsidRDefault="00C45991" w:rsidP="00553401">
            <w:pPr>
              <w:jc w:val="center"/>
            </w:pPr>
            <w:r w:rsidRPr="00262764">
              <w:rPr>
                <w:rFonts w:hint="eastAsia"/>
              </w:rPr>
              <w:t>公司</w:t>
            </w:r>
          </w:p>
        </w:tc>
        <w:tc>
          <w:tcPr>
            <w:tcW w:w="7781" w:type="dxa"/>
            <w:gridSpan w:val="3"/>
          </w:tcPr>
          <w:p w:rsidR="00C45991" w:rsidRPr="00262764" w:rsidRDefault="00C45991"/>
        </w:tc>
      </w:tr>
      <w:tr w:rsidR="00553401" w:rsidRPr="00262764" w:rsidTr="000472AF">
        <w:trPr>
          <w:trHeight w:val="738"/>
        </w:trPr>
        <w:tc>
          <w:tcPr>
            <w:tcW w:w="2709" w:type="dxa"/>
            <w:vAlign w:val="center"/>
          </w:tcPr>
          <w:p w:rsidR="00553401" w:rsidRPr="00262764" w:rsidRDefault="00553401" w:rsidP="00553401">
            <w:pPr>
              <w:jc w:val="center"/>
            </w:pPr>
            <w:r w:rsidRPr="00262764">
              <w:rPr>
                <w:rFonts w:hint="eastAsia"/>
              </w:rPr>
              <w:t>主要生產項目</w:t>
            </w:r>
          </w:p>
        </w:tc>
        <w:tc>
          <w:tcPr>
            <w:tcW w:w="7781" w:type="dxa"/>
            <w:gridSpan w:val="3"/>
          </w:tcPr>
          <w:p w:rsidR="00553401" w:rsidRPr="00262764" w:rsidRDefault="00553401"/>
        </w:tc>
      </w:tr>
      <w:tr w:rsidR="00553401" w:rsidRPr="00262764" w:rsidTr="000472AF">
        <w:trPr>
          <w:trHeight w:val="738"/>
        </w:trPr>
        <w:tc>
          <w:tcPr>
            <w:tcW w:w="2709" w:type="dxa"/>
            <w:vAlign w:val="center"/>
          </w:tcPr>
          <w:p w:rsidR="00553401" w:rsidRPr="00262764" w:rsidRDefault="00553401" w:rsidP="00553401">
            <w:pPr>
              <w:jc w:val="center"/>
            </w:pPr>
            <w:r w:rsidRPr="00262764">
              <w:rPr>
                <w:rFonts w:hint="eastAsia"/>
              </w:rPr>
              <w:t>聯絡人</w:t>
            </w:r>
          </w:p>
        </w:tc>
        <w:tc>
          <w:tcPr>
            <w:tcW w:w="2940" w:type="dxa"/>
            <w:tcBorders>
              <w:right w:val="single" w:sz="4" w:space="0" w:color="auto"/>
            </w:tcBorders>
          </w:tcPr>
          <w:p w:rsidR="00553401" w:rsidRPr="00262764" w:rsidRDefault="00553401"/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01" w:rsidRPr="00262764" w:rsidRDefault="00553401" w:rsidP="00553401">
            <w:pPr>
              <w:jc w:val="center"/>
            </w:pPr>
            <w:r w:rsidRPr="00262764">
              <w:rPr>
                <w:rFonts w:hint="eastAsia"/>
              </w:rPr>
              <w:t>電話</w:t>
            </w:r>
          </w:p>
        </w:tc>
        <w:tc>
          <w:tcPr>
            <w:tcW w:w="3320" w:type="dxa"/>
            <w:tcBorders>
              <w:left w:val="single" w:sz="4" w:space="0" w:color="auto"/>
            </w:tcBorders>
          </w:tcPr>
          <w:p w:rsidR="00553401" w:rsidRPr="00262764" w:rsidRDefault="00553401"/>
        </w:tc>
      </w:tr>
      <w:tr w:rsidR="00C45991" w:rsidRPr="00262764" w:rsidTr="000472AF">
        <w:trPr>
          <w:trHeight w:val="738"/>
        </w:trPr>
        <w:tc>
          <w:tcPr>
            <w:tcW w:w="2709" w:type="dxa"/>
            <w:vAlign w:val="center"/>
          </w:tcPr>
          <w:p w:rsidR="00C45991" w:rsidRPr="00262764" w:rsidRDefault="00C45991" w:rsidP="00553401">
            <w:pPr>
              <w:jc w:val="center"/>
            </w:pPr>
            <w:r w:rsidRPr="00262764">
              <w:rPr>
                <w:rFonts w:hint="eastAsia"/>
              </w:rPr>
              <w:t>E-Mail</w:t>
            </w:r>
          </w:p>
        </w:tc>
        <w:tc>
          <w:tcPr>
            <w:tcW w:w="7781" w:type="dxa"/>
            <w:gridSpan w:val="3"/>
          </w:tcPr>
          <w:p w:rsidR="00C45991" w:rsidRPr="00262764" w:rsidRDefault="00C45991"/>
        </w:tc>
      </w:tr>
      <w:tr w:rsidR="00C45991" w:rsidRPr="00262764" w:rsidTr="000472AF">
        <w:trPr>
          <w:trHeight w:val="738"/>
        </w:trPr>
        <w:tc>
          <w:tcPr>
            <w:tcW w:w="2709" w:type="dxa"/>
            <w:vAlign w:val="center"/>
          </w:tcPr>
          <w:p w:rsidR="00C45991" w:rsidRPr="00262764" w:rsidRDefault="00C45991" w:rsidP="00553401">
            <w:pPr>
              <w:jc w:val="center"/>
            </w:pPr>
            <w:r w:rsidRPr="00262764">
              <w:rPr>
                <w:rFonts w:hint="eastAsia"/>
              </w:rPr>
              <w:t>地址</w:t>
            </w:r>
          </w:p>
          <w:p w:rsidR="00FD3A9B" w:rsidRPr="00262764" w:rsidRDefault="00FD3A9B" w:rsidP="00553401">
            <w:pPr>
              <w:jc w:val="center"/>
            </w:pPr>
            <w:r w:rsidRPr="00262764">
              <w:rPr>
                <w:rFonts w:hint="eastAsia"/>
              </w:rPr>
              <w:t>(</w:t>
            </w:r>
            <w:r w:rsidRPr="00262764">
              <w:rPr>
                <w:rFonts w:hint="eastAsia"/>
              </w:rPr>
              <w:t>訪視地址</w:t>
            </w:r>
            <w:r w:rsidRPr="00262764">
              <w:rPr>
                <w:rFonts w:hint="eastAsia"/>
              </w:rPr>
              <w:t>)</w:t>
            </w:r>
          </w:p>
        </w:tc>
        <w:tc>
          <w:tcPr>
            <w:tcW w:w="7781" w:type="dxa"/>
            <w:gridSpan w:val="3"/>
          </w:tcPr>
          <w:p w:rsidR="00C45991" w:rsidRPr="00262764" w:rsidRDefault="00C45991"/>
        </w:tc>
      </w:tr>
      <w:tr w:rsidR="00C45991" w:rsidRPr="00262764" w:rsidTr="000472AF">
        <w:trPr>
          <w:trHeight w:val="1062"/>
        </w:trPr>
        <w:tc>
          <w:tcPr>
            <w:tcW w:w="2709" w:type="dxa"/>
            <w:vAlign w:val="center"/>
          </w:tcPr>
          <w:p w:rsidR="00C45991" w:rsidRPr="00262764" w:rsidRDefault="00C45991" w:rsidP="00553401">
            <w:pPr>
              <w:jc w:val="center"/>
            </w:pPr>
            <w:r w:rsidRPr="00262764">
              <w:rPr>
                <w:rFonts w:hint="eastAsia"/>
              </w:rPr>
              <w:t>欲解決問題</w:t>
            </w:r>
          </w:p>
        </w:tc>
        <w:tc>
          <w:tcPr>
            <w:tcW w:w="7781" w:type="dxa"/>
            <w:gridSpan w:val="3"/>
          </w:tcPr>
          <w:p w:rsidR="00C45991" w:rsidRPr="00262764" w:rsidRDefault="00C45991"/>
        </w:tc>
      </w:tr>
      <w:tr w:rsidR="00866512" w:rsidRPr="00262764" w:rsidTr="000472AF">
        <w:trPr>
          <w:trHeight w:val="276"/>
        </w:trPr>
        <w:tc>
          <w:tcPr>
            <w:tcW w:w="2709" w:type="dxa"/>
            <w:vAlign w:val="center"/>
          </w:tcPr>
          <w:p w:rsidR="00866512" w:rsidRPr="00262764" w:rsidRDefault="00866512" w:rsidP="00553401">
            <w:pPr>
              <w:jc w:val="center"/>
            </w:pPr>
            <w:r w:rsidRPr="00262764">
              <w:rPr>
                <w:rFonts w:hint="eastAsia"/>
              </w:rPr>
              <w:t>登記截止日</w:t>
            </w:r>
          </w:p>
        </w:tc>
        <w:tc>
          <w:tcPr>
            <w:tcW w:w="7781" w:type="dxa"/>
            <w:gridSpan w:val="3"/>
          </w:tcPr>
          <w:p w:rsidR="00866512" w:rsidRPr="00262764" w:rsidRDefault="00866512">
            <w:r w:rsidRPr="00262764">
              <w:rPr>
                <w:rFonts w:hint="eastAsia"/>
              </w:rPr>
              <w:t>2020</w:t>
            </w:r>
            <w:r w:rsidRPr="00262764">
              <w:rPr>
                <w:rFonts w:hint="eastAsia"/>
              </w:rPr>
              <w:t>年</w:t>
            </w:r>
            <w:r w:rsidR="009E434A">
              <w:rPr>
                <w:rFonts w:hint="eastAsia"/>
                <w:u w:val="single"/>
              </w:rPr>
              <w:t>7</w:t>
            </w:r>
            <w:r w:rsidRPr="00262764">
              <w:rPr>
                <w:rFonts w:hint="eastAsia"/>
                <w:u w:val="single"/>
              </w:rPr>
              <w:t>月</w:t>
            </w:r>
            <w:r w:rsidR="009E434A">
              <w:rPr>
                <w:rFonts w:hint="eastAsia"/>
                <w:u w:val="single"/>
              </w:rPr>
              <w:t>1</w:t>
            </w:r>
            <w:r w:rsidRPr="00262764">
              <w:rPr>
                <w:rFonts w:hint="eastAsia"/>
                <w:u w:val="single"/>
              </w:rPr>
              <w:t>日</w:t>
            </w:r>
            <w:r w:rsidRPr="00262764">
              <w:rPr>
                <w:rFonts w:hint="eastAsia"/>
              </w:rPr>
              <w:t>或</w:t>
            </w:r>
            <w:r w:rsidRPr="00262764">
              <w:rPr>
                <w:rFonts w:hint="eastAsia"/>
                <w:u w:val="single"/>
              </w:rPr>
              <w:t>額滿</w:t>
            </w:r>
            <w:r w:rsidRPr="00262764">
              <w:rPr>
                <w:rFonts w:hint="eastAsia"/>
              </w:rPr>
              <w:t>為止</w:t>
            </w:r>
          </w:p>
        </w:tc>
      </w:tr>
    </w:tbl>
    <w:p w:rsidR="0059362A" w:rsidRPr="00262764" w:rsidRDefault="0059362A"/>
    <w:sectPr w:rsidR="0059362A" w:rsidRPr="00262764" w:rsidSect="00841197">
      <w:pgSz w:w="11906" w:h="16838"/>
      <w:pgMar w:top="426" w:right="1133" w:bottom="56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EB1" w:rsidRDefault="00416EB1" w:rsidP="00506FE0">
      <w:r>
        <w:separator/>
      </w:r>
    </w:p>
  </w:endnote>
  <w:endnote w:type="continuationSeparator" w:id="1">
    <w:p w:rsidR="00416EB1" w:rsidRDefault="00416EB1" w:rsidP="00506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EB1" w:rsidRDefault="00416EB1" w:rsidP="00506FE0">
      <w:r>
        <w:separator/>
      </w:r>
    </w:p>
  </w:footnote>
  <w:footnote w:type="continuationSeparator" w:id="1">
    <w:p w:rsidR="00416EB1" w:rsidRDefault="00416EB1" w:rsidP="00506F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2AAD"/>
    <w:rsid w:val="000264B0"/>
    <w:rsid w:val="000472AF"/>
    <w:rsid w:val="000E2AAD"/>
    <w:rsid w:val="001868E6"/>
    <w:rsid w:val="001A5AE5"/>
    <w:rsid w:val="001C4F60"/>
    <w:rsid w:val="00262764"/>
    <w:rsid w:val="00334C7B"/>
    <w:rsid w:val="003D3BEA"/>
    <w:rsid w:val="00407639"/>
    <w:rsid w:val="00416EB1"/>
    <w:rsid w:val="00476011"/>
    <w:rsid w:val="00492673"/>
    <w:rsid w:val="004A5690"/>
    <w:rsid w:val="00506FE0"/>
    <w:rsid w:val="00553401"/>
    <w:rsid w:val="00576E42"/>
    <w:rsid w:val="0059362A"/>
    <w:rsid w:val="005C39F8"/>
    <w:rsid w:val="0062539C"/>
    <w:rsid w:val="006B6D27"/>
    <w:rsid w:val="006E7A18"/>
    <w:rsid w:val="00841197"/>
    <w:rsid w:val="00866512"/>
    <w:rsid w:val="008749DC"/>
    <w:rsid w:val="00884AE7"/>
    <w:rsid w:val="008A3D6C"/>
    <w:rsid w:val="008C0D0F"/>
    <w:rsid w:val="009E434A"/>
    <w:rsid w:val="00A66D50"/>
    <w:rsid w:val="00B34710"/>
    <w:rsid w:val="00B445D6"/>
    <w:rsid w:val="00BC6DDE"/>
    <w:rsid w:val="00C45991"/>
    <w:rsid w:val="00CB3D3F"/>
    <w:rsid w:val="00CE5E62"/>
    <w:rsid w:val="00D11464"/>
    <w:rsid w:val="00E02D36"/>
    <w:rsid w:val="00E57043"/>
    <w:rsid w:val="00E64DDA"/>
    <w:rsid w:val="00F673B1"/>
    <w:rsid w:val="00F708BC"/>
    <w:rsid w:val="00F92E94"/>
    <w:rsid w:val="00FD3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73"/>
    <w:pPr>
      <w:widowControl w:val="0"/>
    </w:pPr>
  </w:style>
  <w:style w:type="paragraph" w:styleId="1">
    <w:name w:val="heading 1"/>
    <w:basedOn w:val="a"/>
    <w:next w:val="a"/>
    <w:link w:val="10"/>
    <w:qFormat/>
    <w:rsid w:val="00841197"/>
    <w:pPr>
      <w:keepNext/>
      <w:tabs>
        <w:tab w:val="left" w:pos="1624"/>
      </w:tabs>
      <w:spacing w:before="120" w:after="120"/>
      <w:jc w:val="both"/>
      <w:outlineLvl w:val="0"/>
    </w:pPr>
    <w:rPr>
      <w:rFonts w:ascii="Times New Roman" w:eastAsia="新細明體" w:hAnsi="Times New Roman" w:cs="Times New Roman"/>
      <w:b/>
      <w:noProof/>
      <w:sz w:val="40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6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06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06FE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06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06FE0"/>
    <w:rPr>
      <w:sz w:val="20"/>
      <w:szCs w:val="20"/>
    </w:rPr>
  </w:style>
  <w:style w:type="character" w:customStyle="1" w:styleId="10">
    <w:name w:val="標題 1 字元"/>
    <w:basedOn w:val="a0"/>
    <w:link w:val="1"/>
    <w:rsid w:val="00841197"/>
    <w:rPr>
      <w:rFonts w:ascii="Times New Roman" w:eastAsia="新細明體" w:hAnsi="Times New Roman" w:cs="Times New Roman"/>
      <w:b/>
      <w:noProof/>
      <w:sz w:val="40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2020-05-19T03:17:00Z</dcterms:created>
  <dcterms:modified xsi:type="dcterms:W3CDTF">2020-05-19T05:59:00Z</dcterms:modified>
</cp:coreProperties>
</file>